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88" w:rsidRDefault="0033781D" w:rsidP="005F1B17">
      <w:pPr>
        <w:jc w:val="center"/>
      </w:pPr>
      <w:bookmarkStart w:id="0" w:name="_GoBack"/>
      <w:bookmarkEnd w:id="0"/>
    </w:p>
    <w:p w:rsidR="005F1B17" w:rsidRDefault="005F1B17" w:rsidP="005F1B17">
      <w:pPr>
        <w:jc w:val="center"/>
      </w:pPr>
    </w:p>
    <w:p w:rsidR="005F1B17" w:rsidRDefault="005F1B17" w:rsidP="005F1B17">
      <w:pPr>
        <w:jc w:val="center"/>
      </w:pPr>
    </w:p>
    <w:p w:rsidR="005F1B17" w:rsidRDefault="005F1B17" w:rsidP="005F1B17">
      <w:pPr>
        <w:jc w:val="center"/>
      </w:pPr>
    </w:p>
    <w:p w:rsidR="005F1B17" w:rsidRDefault="005F1B17" w:rsidP="005F1B17">
      <w:pPr>
        <w:jc w:val="center"/>
      </w:pPr>
    </w:p>
    <w:p w:rsidR="005F1B17" w:rsidRDefault="005F1B17" w:rsidP="005F1B17">
      <w:pPr>
        <w:jc w:val="center"/>
      </w:pPr>
    </w:p>
    <w:p w:rsidR="005F1B17" w:rsidRDefault="005F1B17" w:rsidP="005F1B17">
      <w:pPr>
        <w:jc w:val="center"/>
      </w:pPr>
    </w:p>
    <w:p w:rsidR="005F1B17" w:rsidRDefault="005F1B17" w:rsidP="005F1B17">
      <w:pPr>
        <w:jc w:val="center"/>
      </w:pPr>
    </w:p>
    <w:p w:rsidR="005F1B17" w:rsidRDefault="005F1B17" w:rsidP="005F1B17">
      <w:pPr>
        <w:jc w:val="center"/>
      </w:pPr>
      <w:r>
        <w:t>Technology</w:t>
      </w:r>
    </w:p>
    <w:p w:rsidR="005F1B17" w:rsidRDefault="005F1B17" w:rsidP="005F1B17">
      <w:pPr>
        <w:jc w:val="center"/>
      </w:pPr>
    </w:p>
    <w:p w:rsidR="005F1B17" w:rsidRDefault="005F1B17" w:rsidP="005F1B17">
      <w:pPr>
        <w:jc w:val="center"/>
      </w:pPr>
      <w:r>
        <w:t>Student Name</w:t>
      </w:r>
    </w:p>
    <w:p w:rsidR="005F1B17" w:rsidRDefault="005F1B17" w:rsidP="005F1B17">
      <w:pPr>
        <w:jc w:val="center"/>
      </w:pPr>
      <w:r>
        <w:t>Institution Affiliation</w:t>
      </w:r>
    </w:p>
    <w:p w:rsidR="005F1B17" w:rsidRDefault="005F1B17" w:rsidP="005F1B17">
      <w:pPr>
        <w:jc w:val="center"/>
      </w:pPr>
      <w:r>
        <w:t>Instructor’s Name</w:t>
      </w:r>
    </w:p>
    <w:p w:rsidR="005F1B17" w:rsidRDefault="005F1B17" w:rsidP="005F1B17">
      <w:pPr>
        <w:jc w:val="center"/>
      </w:pPr>
      <w:r>
        <w:t>Course</w:t>
      </w:r>
    </w:p>
    <w:p w:rsidR="005F1B17" w:rsidRDefault="005F1B17" w:rsidP="005F1B17">
      <w:pPr>
        <w:jc w:val="center"/>
      </w:pPr>
      <w:r>
        <w:t>Date</w:t>
      </w:r>
    </w:p>
    <w:p w:rsidR="005F1B17" w:rsidRDefault="005F1B17" w:rsidP="005F1B17">
      <w:pPr>
        <w:jc w:val="center"/>
      </w:pPr>
    </w:p>
    <w:p w:rsidR="005F1B17" w:rsidRDefault="005F1B17" w:rsidP="005F1B17">
      <w:pPr>
        <w:jc w:val="center"/>
      </w:pPr>
    </w:p>
    <w:p w:rsidR="005F1B17" w:rsidRDefault="005F1B17" w:rsidP="005F1B17">
      <w:pPr>
        <w:jc w:val="center"/>
      </w:pPr>
    </w:p>
    <w:p w:rsidR="005F1B17" w:rsidRDefault="005F1B17" w:rsidP="005F1B17">
      <w:pPr>
        <w:jc w:val="center"/>
      </w:pPr>
    </w:p>
    <w:p w:rsidR="005F1B17" w:rsidRDefault="005F1B17" w:rsidP="005F1B17">
      <w:pPr>
        <w:jc w:val="center"/>
      </w:pPr>
    </w:p>
    <w:p w:rsidR="005F1B17" w:rsidRDefault="005F1B17" w:rsidP="005F1B17">
      <w:pPr>
        <w:jc w:val="center"/>
      </w:pPr>
    </w:p>
    <w:p w:rsidR="005F1B17" w:rsidRDefault="005F1B17" w:rsidP="005F1B17">
      <w:pPr>
        <w:jc w:val="center"/>
      </w:pPr>
    </w:p>
    <w:p w:rsidR="005F1B17" w:rsidRPr="004246FC" w:rsidRDefault="005F1B17" w:rsidP="007F1F27">
      <w:pPr>
        <w:rPr>
          <w:b/>
        </w:rPr>
      </w:pPr>
    </w:p>
    <w:p w:rsidR="00BC2E8A" w:rsidRDefault="004246FC" w:rsidP="004246FC">
      <w:r>
        <w:lastRenderedPageBreak/>
        <w:tab/>
      </w:r>
      <w:r w:rsidR="00BA1734">
        <w:t>Spirit Cr</w:t>
      </w:r>
      <w:r w:rsidR="00A73896">
        <w:t>uises Ltd focuses on the private boat charters, convention and corporate dinner cruises and special events</w:t>
      </w:r>
      <w:r w:rsidR="00BA1734">
        <w:t>.</w:t>
      </w:r>
      <w:r w:rsidR="00A73896">
        <w:t xml:space="preserve"> There are two modern yachts under this company, the pride of Vancouver is the first and the star of Vancouver.</w:t>
      </w:r>
      <w:r w:rsidR="009D37F5">
        <w:t xml:space="preserve"> The cruise ship run on a diesel reciprocating system that produces the energy to enable propulsion</w:t>
      </w:r>
      <w:r w:rsidR="00BC2E8A">
        <w:t>.</w:t>
      </w:r>
      <w:r w:rsidR="009D37F5">
        <w:t xml:space="preserve"> Cruise ship engine power is sourced through transmission to the propeller shafts however the large ship depends on two power systems one electrical and another propulsion. </w:t>
      </w:r>
    </w:p>
    <w:p w:rsidR="005F1B17" w:rsidRDefault="00BC2E8A" w:rsidP="009D37F5">
      <w:pPr>
        <w:ind w:firstLine="720"/>
      </w:pPr>
      <w:r>
        <w:t xml:space="preserve">The ship has a digital way finder on the Me app therefore making navigation easy and therefore an added advantage to the stakeholders. Ocean Medallion is another example of intelligent </w:t>
      </w:r>
      <w:r w:rsidR="0095605B">
        <w:t>navigation;</w:t>
      </w:r>
      <w:r>
        <w:t xml:space="preserve"> it can be compared to the phone GPS application. </w:t>
      </w:r>
      <w:r w:rsidR="0095605B">
        <w:t>The cruise ship produces the energy it needs through diesel engines, other combinations that are applicable include: Heavy fuel oil and Marine gas oil.</w:t>
      </w:r>
    </w:p>
    <w:p w:rsidR="007F1F27" w:rsidRDefault="0095605B" w:rsidP="004246FC">
      <w:r>
        <w:tab/>
        <w:t xml:space="preserve">The Marine operations in a cruise ship are mainly not reported and for those that are very few understand due to the complexity involved. The engine technology of the ship mainly involves the maintenance and management of machinery and technical </w:t>
      </w:r>
      <w:r w:rsidR="007F1F27">
        <w:t>equipment</w:t>
      </w:r>
      <w:r>
        <w:t xml:space="preserve"> on board the ship.</w:t>
      </w:r>
      <w:r w:rsidR="007F1F27">
        <w:t xml:space="preserve"> When focusing on the marine technology it is important to note the piston rings, these are made through the pot casting method. Through this a homogeneous and balanced casting is created all-round the entire circumference of the rings. The piston rings are very important aspects of the modern internal combustion engine thus playing a huge role in the reduction of exhaust emissions.</w:t>
      </w:r>
    </w:p>
    <w:p w:rsidR="009D37F5" w:rsidRDefault="009D37F5" w:rsidP="007F1F27">
      <w:pPr>
        <w:jc w:val="center"/>
      </w:pPr>
    </w:p>
    <w:p w:rsidR="009D37F5" w:rsidRDefault="009D37F5" w:rsidP="007F1F27">
      <w:pPr>
        <w:jc w:val="center"/>
      </w:pPr>
    </w:p>
    <w:p w:rsidR="009D37F5" w:rsidRDefault="009D37F5" w:rsidP="007F1F27">
      <w:pPr>
        <w:jc w:val="center"/>
      </w:pPr>
    </w:p>
    <w:p w:rsidR="00123326" w:rsidRDefault="00123326" w:rsidP="00123326"/>
    <w:p w:rsidR="007F1F27" w:rsidRDefault="007F1F27" w:rsidP="00123326">
      <w:pPr>
        <w:jc w:val="center"/>
      </w:pPr>
      <w:r>
        <w:t>REFERENCES.</w:t>
      </w:r>
    </w:p>
    <w:p w:rsidR="007F1F27" w:rsidRDefault="007F1F27" w:rsidP="007F1F27">
      <w:pPr>
        <w:ind w:left="720" w:hanging="720"/>
      </w:pPr>
      <w:proofErr w:type="spellStart"/>
      <w:r w:rsidRPr="007F1F27">
        <w:t>Barsocchi</w:t>
      </w:r>
      <w:proofErr w:type="spellEnd"/>
      <w:r w:rsidRPr="007F1F27">
        <w:t xml:space="preserve">, P., Ferro, E., La Rosa, D., </w:t>
      </w:r>
      <w:proofErr w:type="spellStart"/>
      <w:r w:rsidRPr="007F1F27">
        <w:t>Mahroo</w:t>
      </w:r>
      <w:proofErr w:type="spellEnd"/>
      <w:r w:rsidRPr="007F1F27">
        <w:t xml:space="preserve">, A., &amp; </w:t>
      </w:r>
      <w:proofErr w:type="spellStart"/>
      <w:r w:rsidRPr="007F1F27">
        <w:t>Spoladore</w:t>
      </w:r>
      <w:proofErr w:type="spellEnd"/>
      <w:r w:rsidRPr="007F1F27">
        <w:t>, D. (2019). E-Cabin: A software architecture for passenger comfort and cruise ship management. Sensors, 19(22), 4978.</w:t>
      </w:r>
    </w:p>
    <w:p w:rsidR="007F1F27" w:rsidRDefault="007F1F27" w:rsidP="007F1F27">
      <w:pPr>
        <w:ind w:left="720" w:hanging="720"/>
      </w:pPr>
      <w:proofErr w:type="spellStart"/>
      <w:r w:rsidRPr="007F1F27">
        <w:t>Boveri</w:t>
      </w:r>
      <w:proofErr w:type="spellEnd"/>
      <w:r w:rsidRPr="007F1F27">
        <w:t xml:space="preserve">, A., Di Mare, G. A., Rattazzi, D., </w:t>
      </w:r>
      <w:proofErr w:type="spellStart"/>
      <w:r w:rsidRPr="007F1F27">
        <w:t>Gualeni</w:t>
      </w:r>
      <w:proofErr w:type="spellEnd"/>
      <w:r w:rsidRPr="007F1F27">
        <w:t xml:space="preserve">, P., </w:t>
      </w:r>
      <w:proofErr w:type="spellStart"/>
      <w:r w:rsidRPr="007F1F27">
        <w:t>Magistri</w:t>
      </w:r>
      <w:proofErr w:type="spellEnd"/>
      <w:r w:rsidRPr="007F1F27">
        <w:t xml:space="preserve">, L., &amp; </w:t>
      </w:r>
      <w:proofErr w:type="spellStart"/>
      <w:r w:rsidRPr="007F1F27">
        <w:t>Silvestro</w:t>
      </w:r>
      <w:proofErr w:type="spellEnd"/>
      <w:r w:rsidRPr="007F1F27">
        <w:t>, F. (2019). Shipboard distributed energy resources: Motivations, challenges and possible solutions in the cruise ship arena. International Shipbuilding Progress, 66(2), 181-199.</w:t>
      </w:r>
    </w:p>
    <w:sectPr w:rsidR="007F1F27" w:rsidSect="005F1B1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81D" w:rsidRDefault="0033781D" w:rsidP="005F1B17">
      <w:pPr>
        <w:spacing w:line="240" w:lineRule="auto"/>
      </w:pPr>
      <w:r>
        <w:separator/>
      </w:r>
    </w:p>
  </w:endnote>
  <w:endnote w:type="continuationSeparator" w:id="0">
    <w:p w:rsidR="0033781D" w:rsidRDefault="0033781D" w:rsidP="005F1B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81D" w:rsidRDefault="0033781D" w:rsidP="005F1B17">
      <w:pPr>
        <w:spacing w:line="240" w:lineRule="auto"/>
      </w:pPr>
      <w:r>
        <w:separator/>
      </w:r>
    </w:p>
  </w:footnote>
  <w:footnote w:type="continuationSeparator" w:id="0">
    <w:p w:rsidR="0033781D" w:rsidRDefault="0033781D" w:rsidP="005F1B1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B17" w:rsidRDefault="005F1B17">
    <w:pPr>
      <w:pStyle w:val="Header"/>
      <w:jc w:val="right"/>
    </w:pPr>
    <w:r>
      <w:t>TECHNOLOGY</w:t>
    </w:r>
    <w:r>
      <w:tab/>
    </w:r>
    <w:r>
      <w:tab/>
    </w:r>
    <w:sdt>
      <w:sdtPr>
        <w:id w:val="-122505697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150BA">
          <w:rPr>
            <w:noProof/>
          </w:rPr>
          <w:t>2</w:t>
        </w:r>
        <w:r>
          <w:rPr>
            <w:noProof/>
          </w:rPr>
          <w:fldChar w:fldCharType="end"/>
        </w:r>
      </w:sdtContent>
    </w:sdt>
  </w:p>
  <w:p w:rsidR="005F1B17" w:rsidRDefault="005F1B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B17" w:rsidRDefault="005F1B17">
    <w:pPr>
      <w:pStyle w:val="Header"/>
    </w:pPr>
    <w:r>
      <w:t>Running Head: TECHNOLOGY</w:t>
    </w: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B17"/>
    <w:rsid w:val="00123326"/>
    <w:rsid w:val="002150BA"/>
    <w:rsid w:val="0033781D"/>
    <w:rsid w:val="004246FC"/>
    <w:rsid w:val="00493869"/>
    <w:rsid w:val="004D7AD4"/>
    <w:rsid w:val="00573F9E"/>
    <w:rsid w:val="005F1B17"/>
    <w:rsid w:val="007F1F27"/>
    <w:rsid w:val="00943F88"/>
    <w:rsid w:val="0095605B"/>
    <w:rsid w:val="009D32AF"/>
    <w:rsid w:val="009D37F5"/>
    <w:rsid w:val="00A73896"/>
    <w:rsid w:val="00BA1734"/>
    <w:rsid w:val="00BC2E8A"/>
    <w:rsid w:val="00BD1966"/>
    <w:rsid w:val="00C87F03"/>
    <w:rsid w:val="00DB7606"/>
    <w:rsid w:val="00E02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B17"/>
    <w:pPr>
      <w:tabs>
        <w:tab w:val="center" w:pos="4680"/>
        <w:tab w:val="right" w:pos="9360"/>
      </w:tabs>
      <w:spacing w:line="240" w:lineRule="auto"/>
    </w:pPr>
  </w:style>
  <w:style w:type="character" w:customStyle="1" w:styleId="HeaderChar">
    <w:name w:val="Header Char"/>
    <w:basedOn w:val="DefaultParagraphFont"/>
    <w:link w:val="Header"/>
    <w:uiPriority w:val="99"/>
    <w:rsid w:val="005F1B17"/>
  </w:style>
  <w:style w:type="paragraph" w:styleId="Footer">
    <w:name w:val="footer"/>
    <w:basedOn w:val="Normal"/>
    <w:link w:val="FooterChar"/>
    <w:uiPriority w:val="99"/>
    <w:unhideWhenUsed/>
    <w:rsid w:val="005F1B17"/>
    <w:pPr>
      <w:tabs>
        <w:tab w:val="center" w:pos="4680"/>
        <w:tab w:val="right" w:pos="9360"/>
      </w:tabs>
      <w:spacing w:line="240" w:lineRule="auto"/>
    </w:pPr>
  </w:style>
  <w:style w:type="character" w:customStyle="1" w:styleId="FooterChar">
    <w:name w:val="Footer Char"/>
    <w:basedOn w:val="DefaultParagraphFont"/>
    <w:link w:val="Footer"/>
    <w:uiPriority w:val="99"/>
    <w:rsid w:val="005F1B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B17"/>
    <w:pPr>
      <w:tabs>
        <w:tab w:val="center" w:pos="4680"/>
        <w:tab w:val="right" w:pos="9360"/>
      </w:tabs>
      <w:spacing w:line="240" w:lineRule="auto"/>
    </w:pPr>
  </w:style>
  <w:style w:type="character" w:customStyle="1" w:styleId="HeaderChar">
    <w:name w:val="Header Char"/>
    <w:basedOn w:val="DefaultParagraphFont"/>
    <w:link w:val="Header"/>
    <w:uiPriority w:val="99"/>
    <w:rsid w:val="005F1B17"/>
  </w:style>
  <w:style w:type="paragraph" w:styleId="Footer">
    <w:name w:val="footer"/>
    <w:basedOn w:val="Normal"/>
    <w:link w:val="FooterChar"/>
    <w:uiPriority w:val="99"/>
    <w:unhideWhenUsed/>
    <w:rsid w:val="005F1B17"/>
    <w:pPr>
      <w:tabs>
        <w:tab w:val="center" w:pos="4680"/>
        <w:tab w:val="right" w:pos="9360"/>
      </w:tabs>
      <w:spacing w:line="240" w:lineRule="auto"/>
    </w:pPr>
  </w:style>
  <w:style w:type="character" w:customStyle="1" w:styleId="FooterChar">
    <w:name w:val="Footer Char"/>
    <w:basedOn w:val="DefaultParagraphFont"/>
    <w:link w:val="Footer"/>
    <w:uiPriority w:val="99"/>
    <w:rsid w:val="005F1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2021-08-03T04:35:00Z</dcterms:created>
  <dcterms:modified xsi:type="dcterms:W3CDTF">2021-08-03T04:35:00Z</dcterms:modified>
</cp:coreProperties>
</file>